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2056" w14:textId="77A320BC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Estimado</w:t>
      </w:r>
      <w:r w:rsidR="0075324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Señor(es)</w:t>
      </w:r>
    </w:p>
    <w:p w14:paraId="79F35729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0763AA85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De nuestra consideración:</w:t>
      </w:r>
    </w:p>
    <w:p w14:paraId="15917614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086B94DE" w14:textId="7C263ED9" w:rsidR="00441572" w:rsidRPr="009D45EB" w:rsidRDefault="0075324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Mediante el presente r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eciba(n) usted(es) un cordial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y afectuoso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saludo de quienes conformamos la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comunidad universitaria de la Universidad Nacional de Loja.</w:t>
      </w:r>
    </w:p>
    <w:p w14:paraId="06C5C8ED" w14:textId="77777777" w:rsidR="00753242" w:rsidRPr="009D45EB" w:rsidRDefault="0075324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</w:p>
    <w:p w14:paraId="2D0CCD7C" w14:textId="77777777" w:rsidR="00DD20B4" w:rsidRDefault="0075324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La (</w:t>
      </w:r>
      <w:r w:rsidR="00EA2290" w:rsidRPr="009D45EB">
        <w:rPr>
          <w:rFonts w:ascii="Times New Roman" w:eastAsia="Times New Roman" w:hAnsi="Times New Roman" w:cs="Times New Roman"/>
          <w:i/>
          <w:color w:val="2E74B5" w:themeColor="accent1" w:themeShade="BF"/>
          <w:sz w:val="20"/>
          <w:szCs w:val="20"/>
          <w:lang w:val="es-EC" w:eastAsia="es-EC"/>
        </w:rPr>
        <w:t>Unidad Requirente; Dirección Administrativa, Subdirección o Coordinación Administrativa – Financiera de la Facultad de XXX; según corresponda</w:t>
      </w:r>
      <w:r w:rsidR="00EA2290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)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,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se encuentra desarrollando la fase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preparatoria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del procedimiento de contratación para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la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“</w:t>
      </w:r>
      <w:r w:rsidR="00D157B1" w:rsidRPr="009D45EB">
        <w:rPr>
          <w:rFonts w:ascii="Times New Roman" w:eastAsia="Times New Roman" w:hAnsi="Times New Roman" w:cs="Times New Roman"/>
          <w:i/>
          <w:color w:val="2E74B5" w:themeColor="accent1" w:themeShade="BF"/>
          <w:sz w:val="20"/>
          <w:szCs w:val="20"/>
          <w:lang w:val="es-EC" w:eastAsia="es-EC"/>
        </w:rPr>
        <w:t>ADQUISICION DE MATERIALES DE OFICINA PARA STOCK DE ALMACEN UNIVERSITARIO DE LA UNIVERSIDAD NACIONAL DE LOJA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”; por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lo cual agradecemos su valiosa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colaboración y apoyo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para establecer el respectivo presupuesto referencial, 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solicitamos muy comedidamente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una cotización 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con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base a las 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(especificaciones técnicas /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términos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de referencia)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y condiciones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generales de la contratación </w:t>
      </w:r>
      <w:r w:rsidR="001F541F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detalladas en el anexo adjunto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. </w:t>
      </w:r>
    </w:p>
    <w:p w14:paraId="62CCFE3C" w14:textId="77777777" w:rsidR="00DD20B4" w:rsidRDefault="00DD20B4" w:rsidP="00AC2C4D">
      <w:pPr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val="es-EC" w:eastAsia="es-EC"/>
        </w:rPr>
      </w:pPr>
    </w:p>
    <w:p w14:paraId="4108380A" w14:textId="5F33D707" w:rsidR="00441572" w:rsidRPr="00374A61" w:rsidRDefault="00374A61" w:rsidP="00AC2C4D">
      <w:pPr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val="es-EC" w:eastAsia="es-EC"/>
        </w:rPr>
      </w:pPr>
      <w:r w:rsidRPr="00374A61">
        <w:rPr>
          <w:rFonts w:ascii="Times New Roman" w:eastAsia="Times New Roman" w:hAnsi="Times New Roman" w:cs="Times New Roman"/>
          <w:color w:val="1F497D"/>
          <w:sz w:val="16"/>
          <w:szCs w:val="16"/>
          <w:lang w:val="es-EC" w:eastAsia="es-EC"/>
        </w:rPr>
        <w:t>(Remitir en PDF las especificaciones técnicas o términos de referencia debidamente legalizadas).</w:t>
      </w:r>
    </w:p>
    <w:p w14:paraId="735ABA76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7AB0311B" w14:textId="77ED0D95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374A61"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val="es-EC" w:eastAsia="es-EC"/>
        </w:rPr>
        <w:t>Adicionalmente</w:t>
      </w:r>
      <w:r w:rsidR="00F13266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dentro de su cotización</w:t>
      </w:r>
      <w:r w:rsidR="00374A61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(proforma)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por favor considerar</w:t>
      </w:r>
      <w:r w:rsidR="001F541F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lo siguiente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:</w:t>
      </w:r>
    </w:p>
    <w:p w14:paraId="5458DCE8" w14:textId="4BB84433" w:rsidR="00441572" w:rsidRDefault="00441572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  <w:r w:rsidRPr="00441572">
        <w:rPr>
          <w:rFonts w:ascii="Times New Roman" w:eastAsia="Times New Roman" w:hAnsi="Times New Roman" w:cs="Times New Roman"/>
          <w:color w:val="1F497D"/>
          <w:lang w:val="es-EC" w:eastAsia="es-EC"/>
        </w:rPr>
        <w:t> </w:t>
      </w:r>
    </w:p>
    <w:tbl>
      <w:tblPr>
        <w:tblW w:w="8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5970"/>
      </w:tblGrid>
      <w:tr w:rsidR="00853A05" w:rsidRPr="00F13266" w14:paraId="4F4570D9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4993" w14:textId="2AC86DD4" w:rsidR="00853A05" w:rsidRPr="00F13266" w:rsidRDefault="00853A05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bookmarkStart w:id="0" w:name="_Hlk35511629"/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Forma de pago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783" w14:textId="77777777" w:rsidR="00853A05" w:rsidRPr="00F13266" w:rsidRDefault="00853A05" w:rsidP="00765FCD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725E9159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20E1" w14:textId="77777777" w:rsidR="00853A05" w:rsidRPr="00F13266" w:rsidRDefault="00853A05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Validez de la oferta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EBB" w14:textId="77777777" w:rsidR="00853A05" w:rsidRPr="00F13266" w:rsidRDefault="00853A05" w:rsidP="00765FCD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6EA73C5F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63C" w14:textId="77777777" w:rsidR="00853A05" w:rsidRPr="00F13266" w:rsidRDefault="00853A05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Tiempo de entrega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BDD" w14:textId="77777777" w:rsidR="00853A05" w:rsidRPr="00F13266" w:rsidRDefault="00853A05" w:rsidP="00765FCD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7179F6B5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0678" w14:textId="5CE99647" w:rsidR="00853A05" w:rsidRPr="00F13266" w:rsidRDefault="00853A05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Garantía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A1C" w14:textId="77777777" w:rsidR="00853A05" w:rsidRPr="00F13266" w:rsidRDefault="00853A05" w:rsidP="00765FCD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17484A8C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62FB" w14:textId="77777777" w:rsidR="00853A05" w:rsidRPr="00F13266" w:rsidRDefault="00853A05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Forma de entrega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540" w14:textId="77777777" w:rsidR="00853A05" w:rsidRDefault="00853A05" w:rsidP="00765FCD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  <w:p w14:paraId="16B42050" w14:textId="63DAF65F" w:rsidR="00576E01" w:rsidRPr="00F13266" w:rsidRDefault="00576E01" w:rsidP="00765FCD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576E01" w:rsidRPr="00F13266" w14:paraId="4012E734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93CB" w14:textId="67A84310" w:rsidR="00576E01" w:rsidRPr="00F13266" w:rsidRDefault="00576E01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CPC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A9A" w14:textId="28BC4DF2" w:rsidR="00576E01" w:rsidRDefault="00576E01" w:rsidP="00576E01">
            <w:pP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Conforme los señalados en las especificaciones técnicas o términos de referencia</w:t>
            </w:r>
          </w:p>
        </w:tc>
      </w:tr>
      <w:bookmarkEnd w:id="0"/>
    </w:tbl>
    <w:p w14:paraId="771D38A8" w14:textId="212587AB" w:rsidR="00853A05" w:rsidRDefault="00853A05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</w:p>
    <w:p w14:paraId="42971566" w14:textId="3CDD1412" w:rsidR="00374A61" w:rsidRPr="00374A61" w:rsidRDefault="00374A61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  <w:r w:rsidRPr="00374A6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En el caso de enviar su proforma de manera física</w:t>
      </w: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o electrónica </w:t>
      </w:r>
      <w:r w:rsidRPr="00374A6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le solicitamos muy comedidamente incluir en la proforma los mismos datos que se detallarían en la factura;</w:t>
      </w: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si la presentación es de manera física esta deberá estar con</w:t>
      </w:r>
      <w:r w:rsidR="00DD20B4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la respectiva </w:t>
      </w: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firma y sello del oferente. </w:t>
      </w:r>
      <w:r w:rsidRPr="00374A6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</w:t>
      </w:r>
    </w:p>
    <w:p w14:paraId="4AA77986" w14:textId="77777777" w:rsidR="00374A61" w:rsidRPr="00C76AE9" w:rsidRDefault="00374A61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020B7E48" w14:textId="77777777" w:rsidR="00441572" w:rsidRPr="00441572" w:rsidRDefault="00441572" w:rsidP="00441572">
      <w:pPr>
        <w:jc w:val="both"/>
        <w:rPr>
          <w:rFonts w:ascii="Times New Roman" w:eastAsia="Times New Roman" w:hAnsi="Times New Roman" w:cs="Times New Roman"/>
          <w:lang w:val="es-EC" w:eastAsia="es-EC"/>
        </w:rPr>
      </w:pPr>
      <w:r w:rsidRPr="00C76AE9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Datos para la cotización</w:t>
      </w:r>
      <w:r w:rsidRPr="00441572">
        <w:rPr>
          <w:rFonts w:ascii="Times New Roman" w:eastAsia="Times New Roman" w:hAnsi="Times New Roman" w:cs="Times New Roman"/>
          <w:color w:val="1F497D"/>
          <w:lang w:val="es-EC" w:eastAsia="es-EC"/>
        </w:rPr>
        <w:t xml:space="preserve">: </w:t>
      </w:r>
    </w:p>
    <w:p w14:paraId="6201253E" w14:textId="72805691" w:rsidR="006C575C" w:rsidRDefault="00441572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  <w:r w:rsidRPr="00441572">
        <w:rPr>
          <w:rFonts w:ascii="Times New Roman" w:eastAsia="Times New Roman" w:hAnsi="Times New Roman" w:cs="Times New Roman"/>
          <w:color w:val="1F497D"/>
          <w:lang w:val="es-EC" w:eastAsia="es-EC"/>
        </w:rPr>
        <w:t> </w:t>
      </w:r>
    </w:p>
    <w:tbl>
      <w:tblPr>
        <w:tblW w:w="8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5970"/>
      </w:tblGrid>
      <w:tr w:rsidR="001F541F" w:rsidRPr="00F13266" w14:paraId="6C793BA7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CBA7" w14:textId="4B7D0D10" w:rsidR="001F541F" w:rsidRPr="00F13266" w:rsidRDefault="001F541F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Razón Social: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05D" w14:textId="724A4298" w:rsidR="001F541F" w:rsidRPr="00F13266" w:rsidRDefault="001F541F" w:rsidP="001F541F">
            <w:pP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Universidad Nacional de Loja</w:t>
            </w:r>
          </w:p>
        </w:tc>
      </w:tr>
      <w:tr w:rsidR="001F541F" w:rsidRPr="00F13266" w14:paraId="7A396A5C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488" w14:textId="14879F76" w:rsidR="001F541F" w:rsidRPr="00F13266" w:rsidRDefault="001F541F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RUC: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762" w14:textId="79D86E52" w:rsidR="001F541F" w:rsidRPr="00F13266" w:rsidRDefault="001F541F" w:rsidP="001F541F">
            <w:pP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1160001720001</w:t>
            </w:r>
          </w:p>
        </w:tc>
      </w:tr>
      <w:tr w:rsidR="001F541F" w:rsidRPr="00F13266" w14:paraId="67E53642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4183" w14:textId="472BDA07" w:rsidR="001F541F" w:rsidRPr="00F13266" w:rsidRDefault="001F541F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Dirección: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971" w14:textId="77777777" w:rsidR="001F541F" w:rsidRDefault="005D04C8" w:rsidP="00374A61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Provincia</w:t>
            </w:r>
            <w:r w:rsidR="0028396D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Loja </w:t>
            </w:r>
            <w:r w:rsidR="0028396D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– Cantón: Loja – Parroquia: San Sebastián - Ciudadela: Universitaria – Barrio: La Argelia – Calles Av. Pio Jaramillo Alvarado S/N – Edificio: </w:t>
            </w:r>
            <w:r w:rsidR="0028396D" w:rsidRPr="002839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  <w:t xml:space="preserve">Administración Central </w:t>
            </w:r>
            <w:r w:rsidR="0028396D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– Referencia Ubicación: </w:t>
            </w:r>
            <w:r w:rsidR="0028396D" w:rsidRPr="002839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  <w:t xml:space="preserve">a cien metros del redondel Pio Jaramillo Alvarado </w:t>
            </w:r>
          </w:p>
          <w:p w14:paraId="5C87FC41" w14:textId="52415C32" w:rsidR="00374A61" w:rsidRPr="00F13266" w:rsidRDefault="00374A61" w:rsidP="00374A61">
            <w:pP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1F541F" w:rsidRPr="00F13266" w14:paraId="46F9CEA7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E23A" w14:textId="4655725A" w:rsidR="001F541F" w:rsidRPr="00F13266" w:rsidRDefault="001F541F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Teléfono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0CC" w14:textId="5D60B168" w:rsidR="001F541F" w:rsidRPr="0028396D" w:rsidRDefault="001F541F" w:rsidP="001F541F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</w:pPr>
            <w:r w:rsidRPr="002839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  <w:t>072-5472</w:t>
            </w:r>
            <w:r w:rsidR="0028396D" w:rsidRPr="002839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  <w:t>00</w:t>
            </w:r>
            <w:r w:rsidRPr="002839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  <w:t xml:space="preserve"> Ext. 000</w:t>
            </w:r>
          </w:p>
        </w:tc>
      </w:tr>
    </w:tbl>
    <w:p w14:paraId="4085F97A" w14:textId="4B95381F" w:rsidR="001F541F" w:rsidRDefault="001F541F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</w:p>
    <w:p w14:paraId="55B25C00" w14:textId="42B27F60" w:rsidR="001F541F" w:rsidRPr="009D45EB" w:rsidRDefault="00F13266" w:rsidP="001F541F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La cotización se la deber efectuar en </w:t>
      </w:r>
      <w:r w:rsidR="001F541F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Dólares de los Estados Unidos de América</w:t>
      </w:r>
      <w:r w:rsidR="00EA2290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, y sin considerar IVA.</w:t>
      </w:r>
      <w:r w:rsidR="00C76AE9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Se deberá detallar cantidad y precios unitarios y totales.</w:t>
      </w:r>
    </w:p>
    <w:p w14:paraId="2B190704" w14:textId="77777777" w:rsidR="001F541F" w:rsidRPr="009D45EB" w:rsidRDefault="001F541F" w:rsidP="001F541F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</w:p>
    <w:p w14:paraId="4D3538EE" w14:textId="2F8D15CF" w:rsidR="00441572" w:rsidRPr="009D45EB" w:rsidRDefault="00441572" w:rsidP="00647168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Quedamos a la espera de su gentil y valiosa respuesta</w:t>
      </w:r>
      <w:r w:rsidR="000242A9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, la misma que está sujeta de manera obligatoria a los </w:t>
      </w:r>
      <w:r w:rsidR="001F541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principio</w:t>
      </w:r>
      <w:r w:rsidR="000242A9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s</w:t>
      </w:r>
      <w:r w:rsidR="001F541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de oportunidad, trato justo</w:t>
      </w:r>
      <w:r w:rsidR="000242A9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, participación </w:t>
      </w:r>
      <w:r w:rsidR="001F541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e igualdad establecidos en el Art. 4 de la LOSNCP </w:t>
      </w:r>
      <w:r w:rsidR="000242A9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y será aceptada </w:t>
      </w:r>
      <w:r w:rsidR="001F541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hasta</w:t>
      </w:r>
      <w:r w:rsidR="00647168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las 00H00 del Lun/Mar/Mier/Jue/Vie, </w:t>
      </w:r>
      <w:proofErr w:type="spellStart"/>
      <w:r w:rsidR="00647168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dd</w:t>
      </w:r>
      <w:proofErr w:type="spellEnd"/>
      <w:r w:rsidR="00647168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/mm/año, fecha considera como fecha máxima para la presentación de la cotización</w:t>
      </w:r>
      <w:r w:rsidR="00522D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(proforma)</w:t>
      </w:r>
      <w:r w:rsidR="00647168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.</w:t>
      </w:r>
    </w:p>
    <w:p w14:paraId="51FDD885" w14:textId="77777777" w:rsidR="00647168" w:rsidRPr="009D45EB" w:rsidRDefault="00647168" w:rsidP="00647168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3780CF75" w14:textId="31CCA6D1" w:rsidR="001F541F" w:rsidRPr="009D45EB" w:rsidRDefault="00647168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El presupuesto definido en la cotización nos permitirá </w:t>
      </w:r>
      <w:r w:rsidR="00EA2290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iniciar </w:t>
      </w: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el procedimiento de contratación pública a seguir, considerando el monto de la contratación. </w:t>
      </w:r>
    </w:p>
    <w:p w14:paraId="28435D85" w14:textId="77777777" w:rsidR="00647168" w:rsidRPr="009D45EB" w:rsidRDefault="00647168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0DD5DCAE" w14:textId="0BF6C459" w:rsidR="00441572" w:rsidRDefault="00441572" w:rsidP="00441572">
      <w:pPr>
        <w:jc w:val="both"/>
        <w:rPr>
          <w:rStyle w:val="Hipervnculo"/>
          <w:rFonts w:ascii="Times New Roman" w:eastAsia="Times New Roman" w:hAnsi="Times New Roman" w:cs="Times New Roman"/>
          <w:b/>
          <w:sz w:val="20"/>
          <w:szCs w:val="20"/>
          <w:u w:val="none"/>
          <w:lang w:val="es-EC" w:eastAsia="es-EC"/>
        </w:rPr>
      </w:pPr>
      <w:r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De requerirlo</w:t>
      </w:r>
      <w:r w:rsidR="0055430F"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, </w:t>
      </w:r>
      <w:r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pueden realizar cualquier consulta u observación</w:t>
      </w:r>
      <w:r w:rsidR="00647168"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 y </w:t>
      </w:r>
      <w:r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solicitarlo vía correo electrónico a</w:t>
      </w:r>
      <w:r w:rsidR="00647168"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: correo. institucional</w:t>
      </w:r>
      <w:hyperlink r:id="rId6" w:history="1">
        <w:r w:rsidR="00647168" w:rsidRPr="009D45EB">
          <w:rPr>
            <w:rStyle w:val="Hipervnculo"/>
            <w:rFonts w:ascii="Times New Roman" w:eastAsia="Times New Roman" w:hAnsi="Times New Roman" w:cs="Times New Roman"/>
            <w:b/>
            <w:sz w:val="20"/>
            <w:szCs w:val="20"/>
            <w:u w:val="none"/>
            <w:lang w:val="es-EC" w:eastAsia="es-EC"/>
          </w:rPr>
          <w:t>@unl.edu.ec</w:t>
        </w:r>
        <w:r w:rsidR="009D45EB" w:rsidRPr="009D45EB">
          <w:rPr>
            <w:rStyle w:val="Hipervnculo"/>
            <w:rFonts w:ascii="Times New Roman" w:eastAsia="Times New Roman" w:hAnsi="Times New Roman" w:cs="Times New Roman"/>
            <w:b/>
            <w:sz w:val="20"/>
            <w:szCs w:val="20"/>
            <w:u w:val="none"/>
            <w:lang w:val="es-EC" w:eastAsia="es-EC"/>
          </w:rPr>
          <w:t xml:space="preserve">. </w:t>
        </w:r>
      </w:hyperlink>
      <w:r w:rsidR="009D45EB" w:rsidRPr="009D45EB">
        <w:rPr>
          <w:rStyle w:val="Hipervnculo"/>
          <w:rFonts w:ascii="Times New Roman" w:eastAsia="Times New Roman" w:hAnsi="Times New Roman" w:cs="Times New Roman"/>
          <w:b/>
          <w:sz w:val="20"/>
          <w:szCs w:val="20"/>
          <w:u w:val="none"/>
          <w:lang w:val="es-EC" w:eastAsia="es-EC"/>
        </w:rPr>
        <w:t>(correo de la unidad requirente)</w:t>
      </w:r>
      <w:r w:rsidR="0028396D">
        <w:rPr>
          <w:rStyle w:val="Hipervnculo"/>
          <w:rFonts w:ascii="Times New Roman" w:eastAsia="Times New Roman" w:hAnsi="Times New Roman" w:cs="Times New Roman"/>
          <w:b/>
          <w:sz w:val="20"/>
          <w:szCs w:val="20"/>
          <w:u w:val="none"/>
          <w:lang w:val="es-EC" w:eastAsia="es-EC"/>
        </w:rPr>
        <w:t>.</w:t>
      </w:r>
    </w:p>
    <w:p w14:paraId="14D73DE3" w14:textId="206DDFBE" w:rsidR="0028396D" w:rsidRDefault="0028396D" w:rsidP="00441572">
      <w:pPr>
        <w:jc w:val="both"/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</w:pPr>
    </w:p>
    <w:p w14:paraId="607FA6FF" w14:textId="77777777" w:rsidR="00441572" w:rsidRPr="009D45EB" w:rsidRDefault="00441572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 </w:t>
      </w:r>
    </w:p>
    <w:p w14:paraId="79A874F0" w14:textId="7331BF59" w:rsidR="0055430F" w:rsidRDefault="00647168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lastRenderedPageBreak/>
        <w:t xml:space="preserve">La Universidad Nacional de Loja, </w:t>
      </w:r>
      <w:r w:rsidR="00441572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anticipa su</w:t>
      </w: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s </w:t>
      </w:r>
      <w:r w:rsidR="0055430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más sinceros </w:t>
      </w:r>
      <w:r w:rsidR="00441572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agradecimiento</w:t>
      </w: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s por la atención que se brinde al presente.</w:t>
      </w:r>
    </w:p>
    <w:p w14:paraId="5686A275" w14:textId="77777777" w:rsidR="007910FA" w:rsidRPr="009D45EB" w:rsidRDefault="007910FA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78BB71EC" w14:textId="77777777" w:rsidR="00441572" w:rsidRPr="009D45EB" w:rsidRDefault="00441572" w:rsidP="0044157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b/>
          <w:color w:val="1F497D"/>
          <w:sz w:val="20"/>
          <w:szCs w:val="20"/>
          <w:lang w:val="es-EC" w:eastAsia="es-EC"/>
        </w:rPr>
        <w:t>Atentamente,</w:t>
      </w:r>
    </w:p>
    <w:p w14:paraId="4A0E5E33" w14:textId="72EE6707" w:rsidR="00441572" w:rsidRDefault="00441572" w:rsidP="00441572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3EF359B3" w14:textId="0613365A" w:rsidR="00C76AE9" w:rsidRDefault="00C76AE9" w:rsidP="00441572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</w:p>
    <w:p w14:paraId="316E0B43" w14:textId="77777777" w:rsidR="003C4AFB" w:rsidRPr="00A36AE9" w:rsidRDefault="003C4AFB" w:rsidP="003C4AFB">
      <w:pPr>
        <w:rPr>
          <w:rFonts w:ascii="Times New Roman" w:hAnsi="Times New Roman" w:cs="Times New Roman"/>
          <w:i/>
          <w:color w:val="808080"/>
          <w:sz w:val="20"/>
          <w:szCs w:val="20"/>
        </w:rPr>
      </w:pPr>
      <w:r w:rsidRPr="00A36AE9">
        <w:rPr>
          <w:rFonts w:ascii="Times New Roman" w:hAnsi="Times New Roman" w:cs="Times New Roman"/>
          <w:i/>
          <w:color w:val="808080"/>
          <w:sz w:val="20"/>
          <w:szCs w:val="20"/>
        </w:rPr>
        <w:t>(Obligatorio</w:t>
      </w:r>
      <w:r>
        <w:rPr>
          <w:rFonts w:ascii="Times New Roman" w:hAnsi="Times New Roman" w:cs="Times New Roman"/>
          <w:i/>
          <w:color w:val="808080"/>
          <w:sz w:val="20"/>
          <w:szCs w:val="20"/>
        </w:rPr>
        <w:t xml:space="preserve"> firma electrónica</w:t>
      </w:r>
      <w:r w:rsidRPr="00A36AE9">
        <w:rPr>
          <w:rFonts w:ascii="Times New Roman" w:hAnsi="Times New Roman" w:cs="Times New Roman"/>
          <w:i/>
          <w:color w:val="808080"/>
          <w:sz w:val="20"/>
          <w:szCs w:val="20"/>
        </w:rPr>
        <w:t>)</w:t>
      </w:r>
    </w:p>
    <w:p w14:paraId="2A18D7FD" w14:textId="77777777" w:rsidR="007910FA" w:rsidRDefault="007910FA" w:rsidP="00441572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</w:p>
    <w:p w14:paraId="58A0766C" w14:textId="34D1EEE6" w:rsidR="00C76AE9" w:rsidRDefault="00C76AE9" w:rsidP="00441572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  <w:t>____________________</w:t>
      </w:r>
    </w:p>
    <w:p w14:paraId="74C6B4A9" w14:textId="07924CEB" w:rsidR="00C76AE9" w:rsidRPr="00C76AE9" w:rsidRDefault="00C76AE9" w:rsidP="00441572">
      <w:pPr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</w:pPr>
      <w:r w:rsidRPr="00C76AE9"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  <w:t>Nombres y Apellidos</w:t>
      </w:r>
    </w:p>
    <w:p w14:paraId="129D81D4" w14:textId="55048671" w:rsidR="00C76AE9" w:rsidRDefault="00C76AE9" w:rsidP="00441572">
      <w:pPr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</w:pPr>
      <w:r w:rsidRPr="00C76AE9"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  <w:t>Cargo</w:t>
      </w:r>
    </w:p>
    <w:p w14:paraId="29A680C8" w14:textId="77777777" w:rsidR="00C76AE9" w:rsidRPr="00C76AE9" w:rsidRDefault="00C76AE9" w:rsidP="00441572">
      <w:pPr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</w:pPr>
    </w:p>
    <w:p w14:paraId="091E6672" w14:textId="05A6D516" w:rsidR="00AC7232" w:rsidRDefault="009D45EB" w:rsidP="00441572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(</w:t>
      </w:r>
      <w:r w:rsidRPr="009D45EB">
        <w:rPr>
          <w:rFonts w:ascii="Times New Roman" w:eastAsia="Times New Roman" w:hAnsi="Times New Roman" w:cs="Times New Roman"/>
          <w:i/>
          <w:color w:val="2E74B5" w:themeColor="accent1" w:themeShade="BF"/>
          <w:sz w:val="20"/>
          <w:szCs w:val="20"/>
          <w:lang w:val="es-EC" w:eastAsia="es-EC"/>
        </w:rPr>
        <w:t>Unidad Requirente; Dirección Administrativa, Subdirección o Coordinación Administrativa – Financiera de la Facultad de XXX; según corresponda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),</w:t>
      </w:r>
    </w:p>
    <w:p w14:paraId="6C497260" w14:textId="77777777" w:rsidR="009D45EB" w:rsidRPr="009D45EB" w:rsidRDefault="009D45EB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03A93F8F" w14:textId="6E4CC8A7" w:rsidR="00AF47E3" w:rsidRPr="009D45EB" w:rsidRDefault="0055430F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Favor confirmar recibo del presente e-mail</w:t>
      </w:r>
    </w:p>
    <w:p w14:paraId="5B4D4116" w14:textId="77777777" w:rsidR="00AF47E3" w:rsidRPr="009D45EB" w:rsidRDefault="00AF47E3" w:rsidP="0044157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C" w:eastAsia="es-EC"/>
        </w:rPr>
      </w:pPr>
    </w:p>
    <w:p w14:paraId="11E7609C" w14:textId="77777777" w:rsidR="00AF47E3" w:rsidRPr="009D45EB" w:rsidRDefault="00AF47E3" w:rsidP="0044157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C" w:eastAsia="es-EC"/>
        </w:rPr>
      </w:pPr>
    </w:p>
    <w:p w14:paraId="51545720" w14:textId="12BA9313" w:rsidR="00AF47E3" w:rsidRDefault="00AF47E3" w:rsidP="00441572">
      <w:pPr>
        <w:jc w:val="both"/>
        <w:rPr>
          <w:rFonts w:ascii="Times New Roman" w:eastAsia="Times New Roman" w:hAnsi="Times New Roman" w:cs="Times New Roman"/>
          <w:b/>
          <w:bCs/>
          <w:i/>
          <w:iCs/>
          <w:lang w:val="es-EC"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04"/>
      </w:tblGrid>
      <w:tr w:rsidR="00C76AE9" w14:paraId="5E8B31CE" w14:textId="77777777" w:rsidTr="00C76AE9">
        <w:tc>
          <w:tcPr>
            <w:tcW w:w="8488" w:type="dxa"/>
          </w:tcPr>
          <w:p w14:paraId="66BB0D49" w14:textId="77777777" w:rsidR="00C76AE9" w:rsidRDefault="00C76AE9" w:rsidP="00C76AE9">
            <w:pPr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</w:p>
          <w:p w14:paraId="304D4650" w14:textId="33BCA2B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Política de Privacidad y Confidencialidad. </w:t>
            </w:r>
          </w:p>
          <w:p w14:paraId="1F8F455A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</w:p>
          <w:p w14:paraId="566462D0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Toda la información y contenido de la presente solicitud de cotización enviado a los proveedores tiene el carácter de confidencial, el mismo está dirigido para uso exclusivo de su destinatario cuyo objetivo es informativo, comunicacional y no vinculante, por ende, la presentación de la cotización solicitada, no genera obligaciones para celebrar un contrato con la Universidad Nacional de Loja.</w:t>
            </w:r>
          </w:p>
          <w:p w14:paraId="642FAC96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</w:p>
          <w:p w14:paraId="13FCED55" w14:textId="77777777" w:rsidR="00C76AE9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 xml:space="preserve">La Universidad Nacional de Loja no se responsabiliza por su uso y deja constancia expresa que en los registros informáticos e institucionales y en los expedientes de contratación consta la información originalmente enviada. Se le informa al receptor que el uso, divulgación, copiado, distribución o cualquier acción tomada o dejada de tomar por terceros en base a su contenido está estrictamente prohibida. </w:t>
            </w:r>
          </w:p>
          <w:p w14:paraId="69298C80" w14:textId="77777777" w:rsidR="00C76AE9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</w:p>
          <w:p w14:paraId="79FFF44C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Si hubiera recibido este mensaje por error, favor devolverlo al emisor sin copiar o distribuir el contenido o anexos y borre el mensaje de su sistema.</w:t>
            </w:r>
          </w:p>
          <w:p w14:paraId="6B4BF3BB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</w:p>
          <w:p w14:paraId="5BD22AF8" w14:textId="77777777" w:rsidR="00C76AE9" w:rsidRPr="00AC7232" w:rsidRDefault="00C76AE9" w:rsidP="00C76A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F4E79"/>
                <w:sz w:val="16"/>
                <w:szCs w:val="16"/>
              </w:rPr>
            </w:pPr>
            <w:r w:rsidRPr="00AC7232">
              <w:rPr>
                <w:color w:val="1F4E79"/>
                <w:sz w:val="16"/>
                <w:szCs w:val="16"/>
              </w:rPr>
              <w:t>Este mensaje está protegido por la Ley de Propiedad Intelectual, Ley de Comercio Electrónico, Firmas y Mensajes de datos, su distribución o copia del mismo, está prohibida y será sancionada de acuerdo al Código Penal y demás normas aplicables.</w:t>
            </w:r>
          </w:p>
          <w:p w14:paraId="28C74470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br/>
              <w:t>Las opiniones</w:t>
            </w:r>
            <w:r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 xml:space="preserve">, contenido e información </w:t>
            </w: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 xml:space="preserve">que contenga este mensaje son exclusivas de su autor y no necesariamente representan la opinión oficial de </w:t>
            </w:r>
            <w:r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la Universidad Nacional de Loja</w:t>
            </w: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; El servicio de correo electrónico está sujeto a la normativa institucional.</w:t>
            </w:r>
          </w:p>
          <w:p w14:paraId="7F993614" w14:textId="30F99C50" w:rsidR="00C76AE9" w:rsidRPr="00C76AE9" w:rsidRDefault="00C76AE9" w:rsidP="00C76AE9">
            <w:pPr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br/>
            </w:r>
            <w:r w:rsidRPr="00C76AE9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Cualquier denuncia favor comunicarla a: </w:t>
            </w:r>
            <w:hyperlink r:id="rId7" w:history="1">
              <w:r w:rsidRPr="00C76AE9">
                <w:rPr>
                  <w:b/>
                  <w:color w:val="1F4E79"/>
                  <w:sz w:val="16"/>
                  <w:szCs w:val="16"/>
                  <w:lang w:val="es-EC" w:eastAsia="es-EC"/>
                </w:rPr>
                <w:t>rector@unl.edu.ec</w:t>
              </w:r>
            </w:hyperlink>
            <w:r w:rsidRPr="00C76AE9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; </w:t>
            </w:r>
            <w:hyperlink r:id="rId8" w:history="1">
              <w:r w:rsidRPr="00C76AE9">
                <w:rPr>
                  <w:b/>
                  <w:color w:val="1F4E79"/>
                  <w:sz w:val="16"/>
                  <w:szCs w:val="16"/>
                  <w:lang w:val="es-EC" w:eastAsia="es-EC"/>
                </w:rPr>
                <w:t>direccion.ucp@unl.edu.ec</w:t>
              </w:r>
            </w:hyperlink>
            <w:r w:rsidRPr="00C76AE9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 </w:t>
            </w:r>
          </w:p>
          <w:p w14:paraId="7AC7D033" w14:textId="77777777" w:rsidR="00C76AE9" w:rsidRDefault="00C76AE9" w:rsidP="00C76AE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C" w:eastAsia="es-EC"/>
              </w:rPr>
            </w:pPr>
          </w:p>
        </w:tc>
      </w:tr>
    </w:tbl>
    <w:p w14:paraId="1AA902AB" w14:textId="26EF924D" w:rsidR="00AC7232" w:rsidRDefault="00AC7232" w:rsidP="00C76AE9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val="es-EC" w:eastAsia="es-EC"/>
        </w:rPr>
      </w:pPr>
    </w:p>
    <w:p w14:paraId="4FCC5CE1" w14:textId="6E13F376" w:rsidR="00C76AE9" w:rsidRDefault="00C76AE9" w:rsidP="00C76AE9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val="es-EC" w:eastAsia="es-EC"/>
        </w:rPr>
      </w:pPr>
    </w:p>
    <w:p w14:paraId="5FFDC61D" w14:textId="77777777" w:rsidR="009018DB" w:rsidRPr="00AC7232" w:rsidRDefault="009018DB" w:rsidP="00441572">
      <w:pPr>
        <w:jc w:val="both"/>
        <w:rPr>
          <w:rFonts w:ascii="Times New Roman" w:eastAsia="Times New Roman" w:hAnsi="Times New Roman" w:cs="Times New Roman"/>
          <w:color w:val="1F4E79"/>
          <w:sz w:val="16"/>
          <w:szCs w:val="16"/>
          <w:lang w:val="es-EC" w:eastAsia="es-EC"/>
        </w:rPr>
      </w:pPr>
      <w:bookmarkStart w:id="1" w:name="_GoBack"/>
      <w:bookmarkEnd w:id="1"/>
    </w:p>
    <w:p w14:paraId="4D7D00B3" w14:textId="77777777" w:rsidR="009D2949" w:rsidRPr="00DE5B10" w:rsidRDefault="009D2949" w:rsidP="009D2949">
      <w:pPr>
        <w:rPr>
          <w:color w:val="5B9BD5" w:themeColor="accent1"/>
          <w:sz w:val="16"/>
          <w:szCs w:val="16"/>
        </w:rPr>
      </w:pPr>
      <w:r>
        <w:rPr>
          <w:color w:val="5B9BD5" w:themeColor="accent1"/>
          <w:sz w:val="16"/>
          <w:szCs w:val="16"/>
        </w:rPr>
        <w:t xml:space="preserve">Versión 2021-UNL-1.0 - </w:t>
      </w:r>
      <w:r w:rsidRPr="00DE5B10">
        <w:rPr>
          <w:color w:val="5B9BD5" w:themeColor="accent1"/>
          <w:sz w:val="16"/>
          <w:szCs w:val="16"/>
        </w:rPr>
        <w:t>2021-03-2</w:t>
      </w:r>
      <w:r>
        <w:rPr>
          <w:color w:val="5B9BD5" w:themeColor="accent1"/>
          <w:sz w:val="16"/>
          <w:szCs w:val="16"/>
        </w:rPr>
        <w:t>4</w:t>
      </w:r>
    </w:p>
    <w:p w14:paraId="4F90B482" w14:textId="77777777" w:rsidR="009D2949" w:rsidRDefault="009D2949" w:rsidP="009D2949">
      <w:pPr>
        <w:rPr>
          <w:color w:val="5B9BD5" w:themeColor="accent1"/>
          <w:sz w:val="16"/>
          <w:szCs w:val="16"/>
        </w:rPr>
      </w:pPr>
    </w:p>
    <w:p w14:paraId="7D69C520" w14:textId="77777777" w:rsidR="009D2949" w:rsidRDefault="009D2949" w:rsidP="009D2949">
      <w:pPr>
        <w:rPr>
          <w:b/>
          <w:color w:val="5B9BD5" w:themeColor="accent1"/>
          <w:sz w:val="16"/>
          <w:szCs w:val="16"/>
        </w:rPr>
      </w:pPr>
      <w:r w:rsidRPr="00B97651">
        <w:rPr>
          <w:b/>
          <w:color w:val="5B9BD5" w:themeColor="accent1"/>
          <w:sz w:val="16"/>
          <w:szCs w:val="16"/>
        </w:rPr>
        <w:t>Elabora</w:t>
      </w:r>
      <w:r>
        <w:rPr>
          <w:b/>
          <w:color w:val="5B9BD5" w:themeColor="accent1"/>
          <w:sz w:val="16"/>
          <w:szCs w:val="16"/>
        </w:rPr>
        <w:t>do por: Eco. Franklin David Camacho Calva. Mgs.</w:t>
      </w:r>
    </w:p>
    <w:p w14:paraId="5DBC5E06" w14:textId="77777777" w:rsidR="009D2949" w:rsidRDefault="009D2949" w:rsidP="009D2949">
      <w:pPr>
        <w:rPr>
          <w:b/>
          <w:color w:val="5B9BD5" w:themeColor="accent1"/>
          <w:sz w:val="16"/>
          <w:szCs w:val="16"/>
        </w:rPr>
      </w:pPr>
      <w:r>
        <w:rPr>
          <w:b/>
          <w:color w:val="5B9BD5" w:themeColor="accent1"/>
          <w:sz w:val="16"/>
          <w:szCs w:val="16"/>
        </w:rPr>
        <w:t xml:space="preserve">DIRECTOR DE LA </w:t>
      </w:r>
      <w:r w:rsidRPr="00B97651">
        <w:rPr>
          <w:b/>
          <w:color w:val="5B9BD5" w:themeColor="accent1"/>
          <w:sz w:val="16"/>
          <w:szCs w:val="16"/>
        </w:rPr>
        <w:t>UNIDAD DE CONTRATACIÓN PÚBLICA.</w:t>
      </w:r>
      <w:r>
        <w:rPr>
          <w:b/>
          <w:color w:val="5B9BD5" w:themeColor="accent1"/>
          <w:sz w:val="16"/>
          <w:szCs w:val="16"/>
        </w:rPr>
        <w:t xml:space="preserve"> </w:t>
      </w:r>
    </w:p>
    <w:p w14:paraId="1E7000B2" w14:textId="77777777" w:rsidR="009D2949" w:rsidRPr="00B97651" w:rsidRDefault="009D2949" w:rsidP="009D2949">
      <w:pPr>
        <w:rPr>
          <w:b/>
          <w:color w:val="5B9BD5" w:themeColor="accent1"/>
          <w:sz w:val="16"/>
          <w:szCs w:val="16"/>
        </w:rPr>
      </w:pPr>
    </w:p>
    <w:p w14:paraId="49D77173" w14:textId="77777777" w:rsidR="009D2949" w:rsidRDefault="009D2949" w:rsidP="009D2949">
      <w:pPr>
        <w:jc w:val="both"/>
        <w:rPr>
          <w:color w:val="5B9BD5" w:themeColor="accent1"/>
          <w:sz w:val="16"/>
          <w:szCs w:val="16"/>
        </w:rPr>
      </w:pPr>
      <w:r>
        <w:rPr>
          <w:color w:val="5B9BD5" w:themeColor="accent1"/>
          <w:sz w:val="16"/>
          <w:szCs w:val="16"/>
        </w:rPr>
        <w:t xml:space="preserve">El presente documento es un bosquejo general de las consideraciones generales y específicas tomando como base las especificaciones técnicas establecidas por cada una de las áreas requirentes, el mismo podrá estar sujeto a cambios, ajustes o modificaciones de acuerdo a las particularidades de cada proceso de contratación pública que la Universidad Nacional de Loja vaya a ejecutar o en su defecto a las actualizaciones y disposiciones que realiza el Servicio Nacional de Contratación Pública en torno a los procesos y procedimientos de contratación pública. </w:t>
      </w:r>
    </w:p>
    <w:p w14:paraId="692818E0" w14:textId="77777777" w:rsidR="009D2949" w:rsidRDefault="009D2949" w:rsidP="009D2949">
      <w:pPr>
        <w:rPr>
          <w:b/>
          <w:color w:val="5B9BD5" w:themeColor="accent1"/>
          <w:sz w:val="16"/>
          <w:szCs w:val="16"/>
        </w:rPr>
      </w:pPr>
    </w:p>
    <w:p w14:paraId="424F29E2" w14:textId="77777777" w:rsidR="009D2949" w:rsidRPr="00220BAE" w:rsidRDefault="009D2949" w:rsidP="009D2949">
      <w:pPr>
        <w:rPr>
          <w:rFonts w:ascii="Calibri" w:eastAsia="Times New Roman" w:hAnsi="Calibri" w:cs="Calibri"/>
          <w:lang w:eastAsia="es-EC"/>
        </w:rPr>
      </w:pPr>
      <w:r>
        <w:rPr>
          <w:b/>
          <w:color w:val="5B9BD5" w:themeColor="accent1"/>
          <w:sz w:val="16"/>
          <w:szCs w:val="16"/>
        </w:rPr>
        <w:t>Será de absoluta responsabilidad de la unidad requirente su elaboración observando los lineamientos técnicos y normativos señalados en el presente documento y los que la ley en función de la complejidad y objeto de contratación determinen y no se hayan plasmado en el presente documento.</w:t>
      </w:r>
    </w:p>
    <w:p w14:paraId="48478BD4" w14:textId="3518C5DF" w:rsidR="00D71ABD" w:rsidRPr="009D2949" w:rsidRDefault="00D71ABD" w:rsidP="009D2949">
      <w:pPr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sectPr w:rsidR="00D71ABD" w:rsidRPr="009D2949" w:rsidSect="0042791F">
      <w:headerReference w:type="default" r:id="rId9"/>
      <w:footerReference w:type="default" r:id="rId10"/>
      <w:pgSz w:w="11900" w:h="16840"/>
      <w:pgMar w:top="1701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7E74E" w14:textId="77777777" w:rsidR="004117BD" w:rsidRDefault="004117BD" w:rsidP="00AB7C32">
      <w:r>
        <w:separator/>
      </w:r>
    </w:p>
  </w:endnote>
  <w:endnote w:type="continuationSeparator" w:id="0">
    <w:p w14:paraId="72AD29F6" w14:textId="77777777" w:rsidR="004117BD" w:rsidRDefault="004117BD" w:rsidP="00AB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720E" w14:textId="77777777" w:rsidR="004100F8" w:rsidRDefault="004100F8" w:rsidP="004100F8">
    <w:pPr>
      <w:pStyle w:val="Piedepgina"/>
    </w:pPr>
    <w:r>
      <w:rPr>
        <w:color w:val="5B9BD5" w:themeColor="accent1"/>
        <w:sz w:val="20"/>
        <w:szCs w:val="20"/>
        <w:lang w:val="es-ES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  <w:lang w:val="es-ES"/>
      </w:rPr>
      <w:t>1</w:t>
    </w:r>
    <w:r>
      <w:rPr>
        <w:color w:val="5B9BD5" w:themeColor="accent1"/>
        <w:sz w:val="20"/>
        <w:szCs w:val="20"/>
      </w:rPr>
      <w:fldChar w:fldCharType="end"/>
    </w:r>
  </w:p>
  <w:p w14:paraId="7B2D31E8" w14:textId="77777777" w:rsidR="004100F8" w:rsidRDefault="004100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7910" w14:textId="77777777" w:rsidR="004117BD" w:rsidRDefault="004117BD" w:rsidP="00AB7C32">
      <w:r>
        <w:separator/>
      </w:r>
    </w:p>
  </w:footnote>
  <w:footnote w:type="continuationSeparator" w:id="0">
    <w:p w14:paraId="4A96AE10" w14:textId="77777777" w:rsidR="004117BD" w:rsidRDefault="004117BD" w:rsidP="00AB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31EE" w14:textId="77777777" w:rsidR="00AB7C32" w:rsidRDefault="00AB7C3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68C1B313" wp14:editId="6EC97374">
          <wp:simplePos x="0" y="0"/>
          <wp:positionH relativeFrom="column">
            <wp:posOffset>-1144905</wp:posOffset>
          </wp:positionH>
          <wp:positionV relativeFrom="paragraph">
            <wp:posOffset>-449580</wp:posOffset>
          </wp:positionV>
          <wp:extent cx="7658735" cy="106718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P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67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32"/>
    <w:rsid w:val="0002109A"/>
    <w:rsid w:val="000242A9"/>
    <w:rsid w:val="0003197B"/>
    <w:rsid w:val="00042706"/>
    <w:rsid w:val="00110232"/>
    <w:rsid w:val="00133883"/>
    <w:rsid w:val="001F541F"/>
    <w:rsid w:val="00203B46"/>
    <w:rsid w:val="00220BAE"/>
    <w:rsid w:val="00225143"/>
    <w:rsid w:val="0022647F"/>
    <w:rsid w:val="0028396D"/>
    <w:rsid w:val="00374A61"/>
    <w:rsid w:val="00393714"/>
    <w:rsid w:val="003C4AFB"/>
    <w:rsid w:val="004100F8"/>
    <w:rsid w:val="004117BD"/>
    <w:rsid w:val="0042791F"/>
    <w:rsid w:val="004322AE"/>
    <w:rsid w:val="00441572"/>
    <w:rsid w:val="00456CED"/>
    <w:rsid w:val="0046198F"/>
    <w:rsid w:val="00475A82"/>
    <w:rsid w:val="00483896"/>
    <w:rsid w:val="00520DB4"/>
    <w:rsid w:val="00522DEB"/>
    <w:rsid w:val="0055430F"/>
    <w:rsid w:val="00556C94"/>
    <w:rsid w:val="005653EC"/>
    <w:rsid w:val="00576666"/>
    <w:rsid w:val="00576E01"/>
    <w:rsid w:val="00577148"/>
    <w:rsid w:val="005D04C8"/>
    <w:rsid w:val="00647168"/>
    <w:rsid w:val="00667F77"/>
    <w:rsid w:val="00677738"/>
    <w:rsid w:val="006C12E6"/>
    <w:rsid w:val="006C2A0A"/>
    <w:rsid w:val="006C575C"/>
    <w:rsid w:val="00753242"/>
    <w:rsid w:val="007910FA"/>
    <w:rsid w:val="00795B0B"/>
    <w:rsid w:val="007C1005"/>
    <w:rsid w:val="0080094F"/>
    <w:rsid w:val="00804102"/>
    <w:rsid w:val="00847458"/>
    <w:rsid w:val="0085320F"/>
    <w:rsid w:val="00853A05"/>
    <w:rsid w:val="008B67F5"/>
    <w:rsid w:val="008D2E46"/>
    <w:rsid w:val="008E6E4C"/>
    <w:rsid w:val="008F778B"/>
    <w:rsid w:val="009018DB"/>
    <w:rsid w:val="00947C75"/>
    <w:rsid w:val="0099427E"/>
    <w:rsid w:val="009D2949"/>
    <w:rsid w:val="009D45EB"/>
    <w:rsid w:val="00A6305D"/>
    <w:rsid w:val="00AB7C32"/>
    <w:rsid w:val="00AC2C4D"/>
    <w:rsid w:val="00AC7232"/>
    <w:rsid w:val="00AD730F"/>
    <w:rsid w:val="00AE7001"/>
    <w:rsid w:val="00AF47E3"/>
    <w:rsid w:val="00B02AA8"/>
    <w:rsid w:val="00B46427"/>
    <w:rsid w:val="00BA002E"/>
    <w:rsid w:val="00BF0247"/>
    <w:rsid w:val="00C3734D"/>
    <w:rsid w:val="00C76AE9"/>
    <w:rsid w:val="00CD31A4"/>
    <w:rsid w:val="00CF473A"/>
    <w:rsid w:val="00D157B1"/>
    <w:rsid w:val="00D32E1A"/>
    <w:rsid w:val="00D40CC7"/>
    <w:rsid w:val="00D71ABD"/>
    <w:rsid w:val="00DB7ED9"/>
    <w:rsid w:val="00DD20B4"/>
    <w:rsid w:val="00DF7F1B"/>
    <w:rsid w:val="00E00D6C"/>
    <w:rsid w:val="00E54F95"/>
    <w:rsid w:val="00E654CB"/>
    <w:rsid w:val="00EA2290"/>
    <w:rsid w:val="00F006C3"/>
    <w:rsid w:val="00F064F7"/>
    <w:rsid w:val="00F13266"/>
    <w:rsid w:val="00F13A5D"/>
    <w:rsid w:val="00F8486F"/>
    <w:rsid w:val="00F87168"/>
    <w:rsid w:val="00FF309C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4D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C32"/>
  </w:style>
  <w:style w:type="paragraph" w:styleId="Piedepgina">
    <w:name w:val="footer"/>
    <w:basedOn w:val="Normal"/>
    <w:link w:val="PiedepginaCar"/>
    <w:uiPriority w:val="99"/>
    <w:unhideWhenUsed/>
    <w:rsid w:val="00AB7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C32"/>
  </w:style>
  <w:style w:type="paragraph" w:styleId="Textoindependiente">
    <w:name w:val="Body Text"/>
    <w:basedOn w:val="Normal"/>
    <w:link w:val="TextoindependienteCar"/>
    <w:rsid w:val="0046198F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6198F"/>
    <w:rPr>
      <w:rFonts w:ascii="Times New Roman" w:eastAsia="SimSun" w:hAnsi="Times New Roman" w:cs="Mangal"/>
      <w:kern w:val="1"/>
      <w:lang w:val="es-ES" w:eastAsia="zh-CN" w:bidi="hi-IN"/>
    </w:rPr>
  </w:style>
  <w:style w:type="paragraph" w:customStyle="1" w:styleId="xxmsonormal">
    <w:name w:val="x_xmsonormal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listparagraph">
    <w:name w:val="x_msolistparagraph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normal">
    <w:name w:val="x_msonormal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441572"/>
    <w:rPr>
      <w:color w:val="0000FF"/>
      <w:u w:val="single"/>
    </w:rPr>
  </w:style>
  <w:style w:type="paragraph" w:customStyle="1" w:styleId="xxmsolistparagraph">
    <w:name w:val="x_xmsolistparagraph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Mencinsinresolver">
    <w:name w:val="Unresolved Mention"/>
    <w:basedOn w:val="Fuentedeprrafopredeter"/>
    <w:uiPriority w:val="99"/>
    <w:rsid w:val="009018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47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C7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ucp@unl.edu.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tor@unl.edu.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@unl.edu.ec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franklin.camacho</cp:lastModifiedBy>
  <cp:revision>4</cp:revision>
  <cp:lastPrinted>2020-03-31T17:25:00Z</cp:lastPrinted>
  <dcterms:created xsi:type="dcterms:W3CDTF">2021-03-24T18:21:00Z</dcterms:created>
  <dcterms:modified xsi:type="dcterms:W3CDTF">2021-03-24T19:31:00Z</dcterms:modified>
</cp:coreProperties>
</file>