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0"/>
        </w:rPr>
      </w:pPr>
      <w:r>
        <w:rPr>
          <w:lang w:val="es-EC" w:eastAsia="es-EC" w:bidi="ar-SA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857885</wp:posOffset>
            </wp:positionH>
            <wp:positionV relativeFrom="page">
              <wp:posOffset>306070</wp:posOffset>
            </wp:positionV>
            <wp:extent cx="1828800" cy="56197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9"/>
        </w:rPr>
      </w:pPr>
    </w:p>
    <w:p>
      <w:pPr>
        <w:spacing w:before="91"/>
        <w:ind w:left="9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SOLICITUD DE AUTORIZACIÓN PARA CUMPLIMIENTO DE SERVICIOS</w:t>
      </w:r>
      <w:r>
        <w:rPr>
          <w:rFonts w:ascii="Times New Roman" w:hAnsi="Times New Roman"/>
          <w:b/>
          <w:spacing w:val="-28"/>
        </w:rPr>
        <w:t xml:space="preserve"> </w:t>
      </w:r>
      <w:r>
        <w:rPr>
          <w:rFonts w:ascii="Times New Roman" w:hAnsi="Times New Roman"/>
          <w:b/>
        </w:rPr>
        <w:t>INSTITUCIONALES</w:t>
      </w:r>
    </w:p>
    <w:p>
      <w:pPr>
        <w:pStyle w:val="4"/>
        <w:spacing w:before="5"/>
        <w:rPr>
          <w:rFonts w:ascii="Times New Roman"/>
          <w:b/>
          <w:i w:val="0"/>
          <w:sz w:val="5"/>
        </w:rPr>
      </w:pPr>
    </w:p>
    <w:tbl>
      <w:tblPr>
        <w:tblStyle w:val="9"/>
        <w:tblW w:w="9787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365"/>
        <w:gridCol w:w="531"/>
        <w:gridCol w:w="1003"/>
        <w:gridCol w:w="134"/>
        <w:gridCol w:w="645"/>
        <w:gridCol w:w="211"/>
        <w:gridCol w:w="281"/>
        <w:gridCol w:w="401"/>
        <w:gridCol w:w="437"/>
        <w:gridCol w:w="413"/>
        <w:gridCol w:w="379"/>
        <w:gridCol w:w="501"/>
        <w:gridCol w:w="537"/>
        <w:gridCol w:w="455"/>
        <w:gridCol w:w="708"/>
        <w:gridCol w:w="705"/>
        <w:gridCol w:w="287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093" w:type="dxa"/>
            <w:gridSpan w:val="10"/>
          </w:tcPr>
          <w:p>
            <w:pPr>
              <w:pStyle w:val="11"/>
              <w:spacing w:line="181" w:lineRule="exact"/>
              <w:ind w:left="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NRO. DE SOLICITUD</w:t>
            </w:r>
          </w:p>
        </w:tc>
        <w:tc>
          <w:tcPr>
            <w:tcW w:w="4694" w:type="dxa"/>
            <w:gridSpan w:val="9"/>
          </w:tcPr>
          <w:p>
            <w:pPr>
              <w:pStyle w:val="11"/>
              <w:spacing w:line="181" w:lineRule="exact"/>
              <w:ind w:left="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FECHA DE SOLICITUD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984" w:type="dxa"/>
            <w:gridSpan w:val="4"/>
          </w:tcPr>
          <w:p>
            <w:pPr>
              <w:pStyle w:val="11"/>
              <w:spacing w:line="164" w:lineRule="exact"/>
              <w:ind w:left="1074" w:right="1068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VIÁTICOS</w:t>
            </w:r>
          </w:p>
        </w:tc>
        <w:tc>
          <w:tcPr>
            <w:tcW w:w="990" w:type="dxa"/>
            <w:gridSpan w:val="3"/>
          </w:tcPr>
          <w:p>
            <w:pPr>
              <w:pStyle w:val="11"/>
              <w:spacing w:line="164" w:lineRule="exact"/>
              <w:ind w:left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5E5C"/>
                <w:sz w:val="16"/>
              </w:rPr>
              <w:t>X</w:t>
            </w:r>
          </w:p>
        </w:tc>
        <w:tc>
          <w:tcPr>
            <w:tcW w:w="4817" w:type="dxa"/>
            <w:gridSpan w:val="10"/>
          </w:tcPr>
          <w:p>
            <w:pPr>
              <w:pStyle w:val="11"/>
              <w:spacing w:line="164" w:lineRule="exact"/>
              <w:ind w:left="1661" w:right="164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MOVILIZACIONES</w:t>
            </w:r>
          </w:p>
        </w:tc>
        <w:tc>
          <w:tcPr>
            <w:tcW w:w="996" w:type="dxa"/>
            <w:gridSpan w:val="2"/>
          </w:tcPr>
          <w:p>
            <w:pPr>
              <w:pStyle w:val="11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787" w:type="dxa"/>
            <w:gridSpan w:val="19"/>
          </w:tcPr>
          <w:p>
            <w:pPr>
              <w:pStyle w:val="11"/>
              <w:spacing w:line="164" w:lineRule="exact"/>
              <w:ind w:left="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DATOS GENERALES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506" w:type="dxa"/>
            <w:gridSpan w:val="11"/>
          </w:tcPr>
          <w:p>
            <w:pPr>
              <w:pStyle w:val="11"/>
              <w:spacing w:line="181" w:lineRule="exact"/>
              <w:ind w:left="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APELLIDOS Y NOMBRES DEL RESPONSABLE DE LA COMISIÓN</w:t>
            </w:r>
          </w:p>
        </w:tc>
        <w:tc>
          <w:tcPr>
            <w:tcW w:w="4281" w:type="dxa"/>
            <w:gridSpan w:val="8"/>
          </w:tcPr>
          <w:p>
            <w:pPr>
              <w:pStyle w:val="11"/>
              <w:spacing w:line="181" w:lineRule="exact"/>
              <w:ind w:left="5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PUESTO QUE OCUPA EN LA INSTITUCIÓN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51" w:hRule="atLeast"/>
        </w:trPr>
        <w:tc>
          <w:tcPr>
            <w:tcW w:w="4255" w:type="dxa"/>
            <w:gridSpan w:val="8"/>
          </w:tcPr>
          <w:p>
            <w:pPr>
              <w:pStyle w:val="11"/>
              <w:spacing w:line="181" w:lineRule="exact"/>
              <w:ind w:left="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CIUDAD-PROVINCIA DEL SERVICIO INSTITUCIONAL</w:t>
            </w:r>
          </w:p>
        </w:tc>
        <w:tc>
          <w:tcPr>
            <w:tcW w:w="5532" w:type="dxa"/>
            <w:gridSpan w:val="11"/>
          </w:tcPr>
          <w:p>
            <w:pPr>
              <w:pStyle w:val="11"/>
              <w:spacing w:line="181" w:lineRule="exact"/>
              <w:ind w:left="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UNIDAD A LA QUE PERTENECE EL SERVIDOR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81" w:type="dxa"/>
            <w:gridSpan w:val="3"/>
          </w:tcPr>
          <w:p>
            <w:pPr>
              <w:pStyle w:val="11"/>
              <w:spacing w:line="181" w:lineRule="exact"/>
              <w:ind w:lef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FECHA DE SALIDA</w:t>
            </w:r>
          </w:p>
        </w:tc>
        <w:tc>
          <w:tcPr>
            <w:tcW w:w="2274" w:type="dxa"/>
            <w:gridSpan w:val="5"/>
          </w:tcPr>
          <w:p>
            <w:pPr>
              <w:pStyle w:val="11"/>
              <w:spacing w:line="181" w:lineRule="exact"/>
              <w:ind w:left="10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HORA DE SALIDA</w:t>
            </w:r>
          </w:p>
        </w:tc>
        <w:tc>
          <w:tcPr>
            <w:tcW w:w="3123" w:type="dxa"/>
            <w:gridSpan w:val="7"/>
          </w:tcPr>
          <w:p>
            <w:pPr>
              <w:pStyle w:val="11"/>
              <w:spacing w:line="181" w:lineRule="exact"/>
              <w:ind w:left="10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FECHA DE LLEGADA</w:t>
            </w:r>
          </w:p>
        </w:tc>
        <w:tc>
          <w:tcPr>
            <w:tcW w:w="2409" w:type="dxa"/>
            <w:gridSpan w:val="4"/>
          </w:tcPr>
          <w:p>
            <w:pPr>
              <w:pStyle w:val="11"/>
              <w:spacing w:line="181" w:lineRule="exact"/>
              <w:ind w:left="11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HORA DE LLEGADA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787" w:type="dxa"/>
            <w:gridSpan w:val="19"/>
          </w:tcPr>
          <w:p>
            <w:pPr>
              <w:pStyle w:val="11"/>
              <w:spacing w:line="164" w:lineRule="exact"/>
              <w:ind w:left="2302" w:right="229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SERVIDORES QUE INTEGRAN LOS SERVICIOS INSTITUCIONALES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4255" w:type="dxa"/>
            <w:gridSpan w:val="8"/>
          </w:tcPr>
          <w:p>
            <w:pPr>
              <w:pStyle w:val="11"/>
              <w:spacing w:line="178" w:lineRule="exact"/>
              <w:ind w:left="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APELLIDOS Y NOMBRES</w:t>
            </w:r>
          </w:p>
        </w:tc>
        <w:tc>
          <w:tcPr>
            <w:tcW w:w="2668" w:type="dxa"/>
            <w:gridSpan w:val="6"/>
          </w:tcPr>
          <w:p>
            <w:pPr>
              <w:pStyle w:val="11"/>
              <w:spacing w:line="178" w:lineRule="exact"/>
              <w:ind w:left="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NÚMERO DE CÉDULA</w:t>
            </w:r>
          </w:p>
        </w:tc>
        <w:tc>
          <w:tcPr>
            <w:tcW w:w="2864" w:type="dxa"/>
            <w:gridSpan w:val="5"/>
          </w:tcPr>
          <w:p>
            <w:pPr>
              <w:pStyle w:val="11"/>
              <w:spacing w:line="178" w:lineRule="exact"/>
              <w:ind w:left="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FUNCIÓN DENTRO DEL PROYECTO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787" w:type="dxa"/>
            <w:gridSpan w:val="19"/>
          </w:tcPr>
          <w:p>
            <w:pPr>
              <w:pStyle w:val="11"/>
              <w:spacing w:line="181" w:lineRule="exact"/>
              <w:ind w:left="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DESCRIPCIÓN DE LAS ACTIVIDADES A EJECUTARSE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84" w:hRule="atLeast"/>
        </w:trPr>
        <w:tc>
          <w:tcPr>
            <w:tcW w:w="9078" w:type="dxa"/>
            <w:gridSpan w:val="18"/>
          </w:tcPr>
          <w:p>
            <w:pPr>
              <w:pStyle w:val="11"/>
              <w:spacing w:line="164" w:lineRule="exact"/>
              <w:ind w:left="3974" w:right="395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TRANSPORTE</w:t>
            </w:r>
          </w:p>
        </w:tc>
        <w:tc>
          <w:tcPr>
            <w:tcW w:w="709" w:type="dxa"/>
          </w:tcPr>
          <w:p>
            <w:pPr>
              <w:pStyle w:val="11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981" w:type="dxa"/>
            <w:gridSpan w:val="3"/>
            <w:vMerge w:val="restart"/>
          </w:tcPr>
          <w:p>
            <w:pPr>
              <w:pStyle w:val="11"/>
              <w:spacing w:line="180" w:lineRule="exact"/>
              <w:ind w:left="23" w:right="12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TIPO DE TRANSPORTE</w:t>
            </w:r>
          </w:p>
          <w:p>
            <w:pPr>
              <w:pStyle w:val="11"/>
              <w:ind w:left="21" w:right="12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Aéreo, terrestre, marítimo, otros</w:t>
            </w:r>
          </w:p>
        </w:tc>
        <w:tc>
          <w:tcPr>
            <w:tcW w:w="2274" w:type="dxa"/>
            <w:gridSpan w:val="5"/>
            <w:vMerge w:val="restart"/>
          </w:tcPr>
          <w:p>
            <w:pPr>
              <w:pStyle w:val="11"/>
              <w:ind w:left="587" w:right="579" w:hanging="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NOMBRE DE TRANSPORTE</w:t>
            </w:r>
          </w:p>
          <w:p>
            <w:pPr>
              <w:pStyle w:val="11"/>
              <w:spacing w:line="181" w:lineRule="exact"/>
              <w:ind w:left="89" w:right="8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Público, institucional, particular</w:t>
            </w:r>
          </w:p>
          <w:p>
            <w:pPr>
              <w:pStyle w:val="11"/>
              <w:spacing w:line="168" w:lineRule="exact"/>
              <w:ind w:left="86" w:right="8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Nombre de la Empresa</w:t>
            </w:r>
          </w:p>
        </w:tc>
        <w:tc>
          <w:tcPr>
            <w:tcW w:w="2131" w:type="dxa"/>
            <w:gridSpan w:val="5"/>
            <w:vMerge w:val="restart"/>
          </w:tcPr>
          <w:p>
            <w:pPr>
              <w:pStyle w:val="11"/>
              <w:spacing w:before="8"/>
              <w:rPr>
                <w:rFonts w:ascii="Times New Roman"/>
                <w:b/>
                <w:sz w:val="23"/>
              </w:rPr>
            </w:pPr>
          </w:p>
          <w:p>
            <w:pPr>
              <w:pStyle w:val="11"/>
              <w:ind w:left="17" w:right="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RUTA</w:t>
            </w:r>
          </w:p>
        </w:tc>
        <w:tc>
          <w:tcPr>
            <w:tcW w:w="992" w:type="dxa"/>
            <w:gridSpan w:val="2"/>
          </w:tcPr>
          <w:p>
            <w:pPr>
              <w:pStyle w:val="11"/>
              <w:spacing w:line="164" w:lineRule="exact"/>
              <w:ind w:left="19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SALIDA</w:t>
            </w:r>
          </w:p>
        </w:tc>
        <w:tc>
          <w:tcPr>
            <w:tcW w:w="1700" w:type="dxa"/>
            <w:gridSpan w:val="3"/>
          </w:tcPr>
          <w:p>
            <w:pPr>
              <w:pStyle w:val="11"/>
              <w:spacing w:line="164" w:lineRule="exact"/>
              <w:ind w:left="45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LLEGADA</w:t>
            </w:r>
          </w:p>
        </w:tc>
        <w:tc>
          <w:tcPr>
            <w:tcW w:w="709" w:type="dxa"/>
          </w:tcPr>
          <w:p>
            <w:pPr>
              <w:pStyle w:val="11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98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11"/>
              <w:spacing w:before="4"/>
              <w:rPr>
                <w:rFonts w:ascii="Times New Roman"/>
                <w:b/>
                <w:sz w:val="16"/>
              </w:rPr>
            </w:pPr>
          </w:p>
          <w:p>
            <w:pPr>
              <w:pStyle w:val="11"/>
              <w:ind w:left="25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FECHA</w:t>
            </w:r>
          </w:p>
        </w:tc>
        <w:tc>
          <w:tcPr>
            <w:tcW w:w="708" w:type="dxa"/>
          </w:tcPr>
          <w:p>
            <w:pPr>
              <w:pStyle w:val="11"/>
              <w:spacing w:before="4"/>
              <w:rPr>
                <w:rFonts w:ascii="Times New Roman"/>
                <w:b/>
                <w:sz w:val="16"/>
              </w:rPr>
            </w:pPr>
          </w:p>
          <w:p>
            <w:pPr>
              <w:pStyle w:val="11"/>
              <w:ind w:left="147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HORA</w:t>
            </w:r>
          </w:p>
        </w:tc>
        <w:tc>
          <w:tcPr>
            <w:tcW w:w="992" w:type="dxa"/>
            <w:gridSpan w:val="2"/>
          </w:tcPr>
          <w:p>
            <w:pPr>
              <w:pStyle w:val="11"/>
              <w:spacing w:before="4"/>
              <w:rPr>
                <w:rFonts w:ascii="Times New Roman"/>
                <w:b/>
                <w:sz w:val="16"/>
              </w:rPr>
            </w:pPr>
          </w:p>
          <w:p>
            <w:pPr>
              <w:pStyle w:val="11"/>
              <w:ind w:left="255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FECHA</w:t>
            </w:r>
          </w:p>
        </w:tc>
        <w:tc>
          <w:tcPr>
            <w:tcW w:w="709" w:type="dxa"/>
          </w:tcPr>
          <w:p>
            <w:pPr>
              <w:pStyle w:val="11"/>
              <w:spacing w:before="4"/>
              <w:rPr>
                <w:rFonts w:ascii="Times New Roman"/>
                <w:b/>
                <w:sz w:val="16"/>
              </w:rPr>
            </w:pPr>
          </w:p>
          <w:p>
            <w:pPr>
              <w:pStyle w:val="11"/>
              <w:ind w:left="1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HORA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981" w:type="dxa"/>
            <w:gridSpan w:val="3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  <w:gridSpan w:val="5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  <w:gridSpan w:val="5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981" w:type="dxa"/>
            <w:gridSpan w:val="3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  <w:gridSpan w:val="5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  <w:gridSpan w:val="5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54" w:hRule="atLeast"/>
        </w:trPr>
        <w:tc>
          <w:tcPr>
            <w:tcW w:w="9787" w:type="dxa"/>
            <w:gridSpan w:val="19"/>
          </w:tcPr>
          <w:p>
            <w:pPr>
              <w:pStyle w:val="11"/>
              <w:spacing w:before="9"/>
              <w:rPr>
                <w:rFonts w:ascii="Times New Roman"/>
                <w:b/>
                <w:sz w:val="15"/>
              </w:rPr>
            </w:pPr>
          </w:p>
          <w:p>
            <w:pPr>
              <w:pStyle w:val="11"/>
              <w:ind w:left="2302" w:right="229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DATOS PARA TRANSFERENCIA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981" w:type="dxa"/>
            <w:gridSpan w:val="3"/>
          </w:tcPr>
          <w:p>
            <w:pPr>
              <w:pStyle w:val="11"/>
              <w:spacing w:before="4"/>
              <w:rPr>
                <w:rFonts w:ascii="Times New Roman"/>
                <w:b/>
                <w:sz w:val="15"/>
              </w:rPr>
            </w:pPr>
          </w:p>
          <w:p>
            <w:pPr>
              <w:pStyle w:val="11"/>
              <w:ind w:left="17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NOMBRE DEL BANCO</w:t>
            </w:r>
          </w:p>
        </w:tc>
        <w:tc>
          <w:tcPr>
            <w:tcW w:w="2274" w:type="dxa"/>
            <w:gridSpan w:val="5"/>
          </w:tcPr>
          <w:p>
            <w:pPr>
              <w:pStyle w:val="11"/>
              <w:spacing w:before="4"/>
              <w:rPr>
                <w:rFonts w:ascii="Times New Roman"/>
                <w:b/>
                <w:sz w:val="15"/>
              </w:rPr>
            </w:pPr>
          </w:p>
          <w:p>
            <w:pPr>
              <w:pStyle w:val="11"/>
              <w:ind w:left="49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TIPO DE CUENTA</w:t>
            </w:r>
          </w:p>
        </w:tc>
        <w:tc>
          <w:tcPr>
            <w:tcW w:w="1630" w:type="dxa"/>
            <w:gridSpan w:val="4"/>
          </w:tcPr>
          <w:p>
            <w:pPr>
              <w:pStyle w:val="11"/>
              <w:spacing w:before="4"/>
              <w:rPr>
                <w:rFonts w:ascii="Times New Roman"/>
                <w:b/>
                <w:sz w:val="15"/>
              </w:rPr>
            </w:pPr>
          </w:p>
          <w:p>
            <w:pPr>
              <w:pStyle w:val="11"/>
              <w:ind w:left="22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No. DE CUENTA</w:t>
            </w:r>
          </w:p>
        </w:tc>
        <w:tc>
          <w:tcPr>
            <w:tcW w:w="3902" w:type="dxa"/>
            <w:gridSpan w:val="7"/>
          </w:tcPr>
          <w:p>
            <w:pPr>
              <w:pStyle w:val="11"/>
              <w:spacing w:before="4"/>
              <w:rPr>
                <w:rFonts w:ascii="Times New Roman"/>
                <w:b/>
                <w:sz w:val="15"/>
              </w:rPr>
            </w:pPr>
          </w:p>
          <w:p>
            <w:pPr>
              <w:pStyle w:val="11"/>
              <w:ind w:left="103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APELLIDOS Y NOMBRES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4656" w:type="dxa"/>
            <w:gridSpan w:val="9"/>
          </w:tcPr>
          <w:p>
            <w:pPr>
              <w:pStyle w:val="11"/>
              <w:spacing w:line="164" w:lineRule="exact"/>
              <w:ind w:left="85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FIRMA DEL SERVIDOR SOLICITANTE</w:t>
            </w:r>
          </w:p>
        </w:tc>
        <w:tc>
          <w:tcPr>
            <w:tcW w:w="5131" w:type="dxa"/>
            <w:gridSpan w:val="10"/>
          </w:tcPr>
          <w:p>
            <w:pPr>
              <w:pStyle w:val="11"/>
              <w:spacing w:line="164" w:lineRule="exact"/>
              <w:ind w:left="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FIRMA DEL RESPONSABLE DE LA UNIDAD SOLICITANTE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4656" w:type="dxa"/>
            <w:gridSpan w:val="9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5131" w:type="dxa"/>
            <w:gridSpan w:val="10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4656" w:type="dxa"/>
            <w:gridSpan w:val="9"/>
          </w:tcPr>
          <w:p>
            <w:pPr>
              <w:pStyle w:val="11"/>
              <w:spacing w:line="178" w:lineRule="exact"/>
              <w:ind w:left="109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RESPONSABLE DE LA COMISIÓN</w:t>
            </w:r>
          </w:p>
        </w:tc>
        <w:tc>
          <w:tcPr>
            <w:tcW w:w="5131" w:type="dxa"/>
            <w:gridSpan w:val="10"/>
          </w:tcPr>
          <w:p>
            <w:pPr>
              <w:pStyle w:val="11"/>
              <w:spacing w:line="178" w:lineRule="exact"/>
              <w:ind w:left="11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DECANO/DIRECTOR DE ……………......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84" w:hRule="atLeast"/>
        </w:trPr>
        <w:tc>
          <w:tcPr>
            <w:tcW w:w="4656" w:type="dxa"/>
            <w:gridSpan w:val="9"/>
          </w:tcPr>
          <w:p>
            <w:pPr>
              <w:pStyle w:val="11"/>
              <w:spacing w:line="164" w:lineRule="exact"/>
              <w:ind w:left="82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FIRMA DEL RECTOR O SU DELEGADO</w:t>
            </w:r>
          </w:p>
        </w:tc>
        <w:tc>
          <w:tcPr>
            <w:tcW w:w="5131" w:type="dxa"/>
            <w:gridSpan w:val="10"/>
          </w:tcPr>
          <w:p>
            <w:pPr>
              <w:pStyle w:val="11"/>
              <w:spacing w:line="164" w:lineRule="exact"/>
              <w:ind w:left="90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FIRMA DIRECTOR DE TALENTO HUMANO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4656" w:type="dxa"/>
            <w:gridSpan w:val="9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5131" w:type="dxa"/>
            <w:gridSpan w:val="10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656" w:type="dxa"/>
            <w:gridSpan w:val="9"/>
          </w:tcPr>
          <w:p>
            <w:pPr>
              <w:pStyle w:val="11"/>
              <w:spacing w:line="178" w:lineRule="exact"/>
              <w:ind w:left="879" w:right="8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Ing. Nikolay Arturo Aguirre Mendoza, Ph.D</w:t>
            </w:r>
          </w:p>
          <w:p>
            <w:pPr>
              <w:pStyle w:val="11"/>
              <w:spacing w:before="1" w:line="170" w:lineRule="exact"/>
              <w:ind w:left="879" w:right="87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RECTOR</w:t>
            </w:r>
          </w:p>
        </w:tc>
        <w:tc>
          <w:tcPr>
            <w:tcW w:w="5131" w:type="dxa"/>
            <w:gridSpan w:val="10"/>
            <w:vMerge w:val="restart"/>
          </w:tcPr>
          <w:p>
            <w:pPr>
              <w:pStyle w:val="11"/>
              <w:ind w:left="1215" w:right="710" w:firstLine="4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Dra. Ena Regina Peláez Soria DIRECTORA DE TALENTO HUMANO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085" w:type="dxa"/>
            <w:tcBorders>
              <w:right w:val="nil"/>
            </w:tcBorders>
            <w:shd w:val="clear" w:color="auto" w:fill="00FF00"/>
          </w:tcPr>
          <w:p>
            <w:pPr>
              <w:pStyle w:val="11"/>
              <w:spacing w:line="162" w:lineRule="exact"/>
              <w:ind w:left="4" w:right="-15"/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Días</w:t>
            </w:r>
            <w:r>
              <w:rPr>
                <w:rFonts w:ascii="Times New Roman" w:hAnsi="Times New Roman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6"/>
              </w:rPr>
              <w:t>laborables:</w:t>
            </w:r>
          </w:p>
        </w:tc>
        <w:tc>
          <w:tcPr>
            <w:tcW w:w="2033" w:type="dxa"/>
            <w:gridSpan w:val="4"/>
            <w:tcBorders>
              <w:left w:val="nil"/>
            </w:tcBorders>
          </w:tcPr>
          <w:p>
            <w:pPr>
              <w:pStyle w:val="11"/>
              <w:rPr>
                <w:rFonts w:ascii="Times New Roman"/>
                <w:sz w:val="12"/>
              </w:rPr>
            </w:pPr>
          </w:p>
        </w:tc>
        <w:tc>
          <w:tcPr>
            <w:tcW w:w="645" w:type="dxa"/>
          </w:tcPr>
          <w:p>
            <w:pPr>
              <w:pStyle w:val="11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gridSpan w:val="3"/>
            <w:vMerge w:val="restart"/>
          </w:tcPr>
          <w:p>
            <w:pPr>
              <w:pStyle w:val="11"/>
              <w:spacing w:before="4"/>
              <w:rPr>
                <w:rFonts w:ascii="Times New Roman"/>
                <w:b/>
                <w:sz w:val="15"/>
              </w:rPr>
            </w:pPr>
          </w:p>
          <w:p>
            <w:pPr>
              <w:pStyle w:val="11"/>
              <w:spacing w:line="180" w:lineRule="exact"/>
              <w:ind w:left="6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shd w:val="clear" w:color="auto" w:fill="00FF00"/>
              </w:rPr>
              <w:t>Autorizado:</w:t>
            </w:r>
          </w:p>
        </w:tc>
        <w:tc>
          <w:tcPr>
            <w:tcW w:w="5131" w:type="dxa"/>
            <w:gridSpan w:val="10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450" w:type="dxa"/>
            <w:gridSpan w:val="2"/>
            <w:tcBorders>
              <w:right w:val="nil"/>
            </w:tcBorders>
            <w:shd w:val="clear" w:color="auto" w:fill="00FF00"/>
          </w:tcPr>
          <w:p>
            <w:pPr>
              <w:pStyle w:val="11"/>
              <w:spacing w:before="1" w:line="163" w:lineRule="exact"/>
              <w:ind w:left="4" w:right="-15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</w:rPr>
              <w:t>Descanso</w:t>
            </w:r>
            <w:r>
              <w:rPr>
                <w:rFonts w:ascii="Times New Roman"/>
                <w:b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obligatorio:</w:t>
            </w:r>
          </w:p>
        </w:tc>
        <w:tc>
          <w:tcPr>
            <w:tcW w:w="1668" w:type="dxa"/>
            <w:gridSpan w:val="3"/>
            <w:tcBorders>
              <w:left w:val="nil"/>
            </w:tcBorders>
          </w:tcPr>
          <w:p>
            <w:pPr>
              <w:pStyle w:val="11"/>
              <w:rPr>
                <w:rFonts w:ascii="Times New Roman"/>
                <w:sz w:val="12"/>
              </w:rPr>
            </w:pPr>
          </w:p>
        </w:tc>
        <w:tc>
          <w:tcPr>
            <w:tcW w:w="645" w:type="dxa"/>
          </w:tcPr>
          <w:p>
            <w:pPr>
              <w:pStyle w:val="11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  <w:gridSpan w:val="10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111" w:hRule="atLeast"/>
        </w:trPr>
        <w:tc>
          <w:tcPr>
            <w:tcW w:w="9787" w:type="dxa"/>
            <w:gridSpan w:val="19"/>
          </w:tcPr>
          <w:p>
            <w:pPr>
              <w:pStyle w:val="11"/>
              <w:ind w:left="14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NOTA: Esta solicitud deberá ser presentada para su autorización por lo menos con 10 días de anticipación al cumplimiento de los servicios institucionales; salvo el caso que por necesidades institucionales la autoridad nominadora autorice.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8"/>
              </w:tabs>
              <w:spacing w:line="191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 no existir disponibilidad presupuestaria, tanto la solicitud como la autorización quedarán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insubsistentes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8"/>
              </w:tabs>
              <w:spacing w:line="187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El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informe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servicios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institucionales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deberá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presentarse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dentro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del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término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días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cumplido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el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servicio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institucional</w:t>
            </w:r>
          </w:p>
          <w:p>
            <w:pPr>
              <w:pStyle w:val="11"/>
              <w:spacing w:line="179" w:lineRule="exact"/>
              <w:ind w:left="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Está prohibido conceder servicios institucionales durante los días de descanso obligatorio, con excepción de las máximas autoridades o de casos</w:t>
            </w:r>
          </w:p>
          <w:p>
            <w:pPr>
              <w:pStyle w:val="11"/>
              <w:spacing w:line="169" w:lineRule="exact"/>
              <w:ind w:left="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excepcionales debidamente justificados por la máxima autoridad o su delegado.</w:t>
            </w:r>
          </w:p>
        </w:tc>
      </w:tr>
    </w:tbl>
    <w:p>
      <w:pPr>
        <w:spacing w:line="157" w:lineRule="exact"/>
        <w:ind w:left="7835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Versión Formulario MRL actualizada</w:t>
      </w:r>
      <w:r>
        <w:rPr>
          <w:rFonts w:ascii="Times New Roman" w:hAnsi="Times New Roman"/>
          <w:spacing w:val="-18"/>
          <w:sz w:val="14"/>
        </w:rPr>
        <w:t xml:space="preserve"> </w:t>
      </w:r>
      <w:r>
        <w:rPr>
          <w:rFonts w:ascii="Times New Roman" w:hAnsi="Times New Roman"/>
          <w:sz w:val="14"/>
        </w:rPr>
        <w:t>01/03/2019</w:t>
      </w:r>
    </w:p>
    <w:p>
      <w:pPr>
        <w:spacing w:line="183" w:lineRule="exact"/>
        <w:ind w:left="838"/>
        <w:rPr>
          <w:rFonts w:ascii="Times New Roman"/>
          <w:sz w:val="16"/>
        </w:rPr>
      </w:pPr>
      <w:r>
        <w:rPr>
          <w:rFonts w:ascii="Times New Roman"/>
          <w:color w:val="005E5C"/>
          <w:sz w:val="16"/>
        </w:rPr>
        <w:t>.</w:t>
      </w:r>
    </w:p>
    <w:p>
      <w:pPr>
        <w:pStyle w:val="4"/>
        <w:rPr>
          <w:rFonts w:ascii="Times New Roman"/>
          <w:i w:val="0"/>
          <w:sz w:val="20"/>
        </w:rPr>
      </w:pPr>
    </w:p>
    <w:p>
      <w:pPr>
        <w:pStyle w:val="4"/>
        <w:spacing w:before="7"/>
        <w:rPr>
          <w:rFonts w:ascii="Times New Roman"/>
          <w:i w:val="0"/>
          <w:sz w:val="16"/>
        </w:rPr>
      </w:pPr>
    </w:p>
    <w:p>
      <w:pPr>
        <w:spacing w:before="69"/>
        <w:ind w:left="6782" w:right="163" w:hanging="161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Av. Pío Jaramillo Alvarado s/n, sector La</w:t>
      </w:r>
      <w:r>
        <w:rPr>
          <w:rFonts w:ascii="Calibri" w:hAnsi="Calibri"/>
          <w:spacing w:val="-16"/>
          <w:sz w:val="16"/>
        </w:rPr>
        <w:t xml:space="preserve"> </w:t>
      </w:r>
      <w:r>
        <w:rPr>
          <w:rFonts w:ascii="Calibri" w:hAnsi="Calibri"/>
          <w:sz w:val="16"/>
        </w:rPr>
        <w:t>Argelia,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Loja-Ecuador Teléfono. 2545 100,</w:t>
      </w:r>
      <w:r>
        <w:rPr>
          <w:rFonts w:ascii="Calibri" w:hAnsi="Calibri"/>
          <w:spacing w:val="-15"/>
          <w:sz w:val="16"/>
        </w:rPr>
        <w:t xml:space="preserve"> </w:t>
      </w:r>
      <w:r>
        <w:rPr>
          <w:rFonts w:ascii="Calibri" w:hAnsi="Calibri"/>
          <w:sz w:val="16"/>
        </w:rPr>
        <w:t>Email:………………………………………………..</w:t>
      </w:r>
    </w:p>
    <w:p>
      <w:pPr>
        <w:spacing w:line="193" w:lineRule="exact"/>
        <w:ind w:right="163"/>
        <w:jc w:val="right"/>
        <w:rPr>
          <w:rFonts w:ascii="Calibri"/>
          <w:sz w:val="16"/>
        </w:rPr>
      </w:pPr>
      <w:r>
        <w:rPr>
          <w:rFonts w:ascii="Calibri"/>
          <w:sz w:val="16"/>
        </w:rPr>
        <w:t>Sitio web:</w:t>
      </w:r>
      <w:r>
        <w:rPr>
          <w:rFonts w:ascii="Calibri"/>
          <w:spacing w:val="-10"/>
          <w:sz w:val="16"/>
        </w:rPr>
        <w:t xml:space="preserve"> </w:t>
      </w:r>
      <w:r>
        <w:fldChar w:fldCharType="begin"/>
      </w:r>
      <w:r>
        <w:instrText xml:space="preserve"> HYPERLINK "http://www.unl.edu.ec/" \h </w:instrText>
      </w:r>
      <w:r>
        <w:fldChar w:fldCharType="separate"/>
      </w:r>
      <w:r>
        <w:rPr>
          <w:rFonts w:ascii="Calibri"/>
          <w:color w:val="0462C1"/>
          <w:sz w:val="16"/>
          <w:u w:val="single" w:color="0462C1"/>
        </w:rPr>
        <w:t>www.unl.edu.ec</w:t>
      </w:r>
      <w:r>
        <w:rPr>
          <w:rFonts w:ascii="Calibri"/>
          <w:color w:val="0462C1"/>
          <w:sz w:val="16"/>
          <w:u w:val="single" w:color="0462C1"/>
        </w:rPr>
        <w:fldChar w:fldCharType="end"/>
      </w:r>
    </w:p>
    <w:p>
      <w:pPr>
        <w:spacing w:line="193" w:lineRule="exact"/>
        <w:jc w:val="right"/>
        <w:rPr>
          <w:rFonts w:ascii="Calibri"/>
          <w:sz w:val="16"/>
        </w:rPr>
        <w:sectPr>
          <w:headerReference r:id="rId3" w:type="default"/>
          <w:pgSz w:w="11910" w:h="16850"/>
          <w:pgMar w:top="1000" w:right="540" w:bottom="280" w:left="580" w:header="717" w:footer="0" w:gutter="0"/>
          <w:cols w:space="720" w:num="1"/>
        </w:sectPr>
      </w:pPr>
      <w:bookmarkStart w:id="0" w:name="_GoBack"/>
      <w:bookmarkEnd w:id="0"/>
    </w:p>
    <w:p>
      <w:pPr>
        <w:spacing w:before="11"/>
        <w:ind w:right="8787"/>
        <w:rPr>
          <w:rFonts w:ascii="Franklin Gothic Demi"/>
          <w:sz w:val="16"/>
        </w:rPr>
      </w:pPr>
    </w:p>
    <w:sectPr>
      <w:headerReference r:id="rId4" w:type="default"/>
      <w:type w:val="continuous"/>
      <w:pgSz w:w="11850" w:h="16783"/>
      <w:pgMar w:top="998" w:right="280" w:bottom="918" w:left="10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微软雅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Franklin Gothic Demi">
    <w:panose1 w:val="020B0703020102020204"/>
    <w:charset w:val="00"/>
    <w:family w:val="swiss"/>
    <w:pitch w:val="default"/>
    <w:sig w:usb0="00000287" w:usb1="00000000" w:usb2="00000000" w:usb3="00000000" w:csb0="2000009F" w:csb1="DFD7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i w:val="0"/>
        <w:sz w:val="20"/>
      </w:rPr>
    </w:pPr>
    <w:r>
      <w:rPr>
        <w:lang w:val="es-EC" w:eastAsia="es-EC" w:bidi="ar-SA"/>
      </w:rPr>
      <mc:AlternateContent>
        <mc:Choice Requires="wps">
          <w:drawing>
            <wp:anchor distT="0" distB="0" distL="114300" distR="114300" simplePos="0" relativeHeight="246345728" behindDoc="1" locked="0" layoutInCell="1" allowOverlap="1">
              <wp:simplePos x="0" y="0"/>
              <wp:positionH relativeFrom="page">
                <wp:posOffset>5840730</wp:posOffset>
              </wp:positionH>
              <wp:positionV relativeFrom="page">
                <wp:posOffset>442595</wp:posOffset>
              </wp:positionV>
              <wp:extent cx="1016635" cy="20955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63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20"/>
                            <w:rPr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4"/>
                              <w:shd w:val="clear" w:color="auto" w:fill="FFFF00"/>
                            </w:rPr>
                            <w:t>DEPENDENCIA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59.9pt;margin-top:34.85pt;height:16.5pt;width:80.05pt;mso-position-horizontal-relative:page;mso-position-vertical-relative:page;z-index:-256970752;mso-width-relative:page;mso-height-relative:page;" filled="f" stroked="f" coordsize="21600,21600" o:gfxdata="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SwEe/NgAAAALAQAADwAAAAAAAAABACAAAAA4AAAAZHJzL2Rvd25yZXYueG1s&#10;UEsBAhQAFAAAAAgAh07iQNh2qtXiAQAAtgMAAA4AAAAAAAAAAQAgAAAAPQ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20"/>
                      <w:rPr>
                        <w:color w:val="FF0000"/>
                        <w:sz w:val="24"/>
                      </w:rPr>
                    </w:pPr>
                    <w:r>
                      <w:rPr>
                        <w:color w:val="FF0000"/>
                        <w:sz w:val="24"/>
                        <w:shd w:val="clear" w:color="auto" w:fill="FFFF00"/>
                      </w:rPr>
                      <w:t>DEPENDENCIA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0F82"/>
    <w:multiLevelType w:val="multilevel"/>
    <w:tmpl w:val="3A660F82"/>
    <w:lvl w:ilvl="0" w:tentative="0">
      <w:start w:val="0"/>
      <w:numFmt w:val="bullet"/>
      <w:lvlText w:val="-"/>
      <w:lvlJc w:val="left"/>
      <w:pPr>
        <w:ind w:left="287" w:hanging="142"/>
      </w:pPr>
      <w:rPr>
        <w:rFonts w:hint="default" w:ascii="Calibri" w:hAnsi="Calibri" w:eastAsia="Calibri" w:cs="Calibri"/>
        <w:w w:val="100"/>
        <w:sz w:val="16"/>
        <w:szCs w:val="16"/>
        <w:lang w:val="es-ES" w:eastAsia="es-ES" w:bidi="es-ES"/>
      </w:rPr>
    </w:lvl>
    <w:lvl w:ilvl="1" w:tentative="0">
      <w:start w:val="0"/>
      <w:numFmt w:val="bullet"/>
      <w:lvlText w:val="•"/>
      <w:lvlJc w:val="left"/>
      <w:pPr>
        <w:ind w:left="1229" w:hanging="142"/>
      </w:pPr>
      <w:rPr>
        <w:rFonts w:hint="default"/>
        <w:lang w:val="es-ES" w:eastAsia="es-ES" w:bidi="es-ES"/>
      </w:rPr>
    </w:lvl>
    <w:lvl w:ilvl="2" w:tentative="0">
      <w:start w:val="0"/>
      <w:numFmt w:val="bullet"/>
      <w:lvlText w:val="•"/>
      <w:lvlJc w:val="left"/>
      <w:pPr>
        <w:ind w:left="2179" w:hanging="142"/>
      </w:pPr>
      <w:rPr>
        <w:rFonts w:hint="default"/>
        <w:lang w:val="es-ES" w:eastAsia="es-ES" w:bidi="es-ES"/>
      </w:rPr>
    </w:lvl>
    <w:lvl w:ilvl="3" w:tentative="0">
      <w:start w:val="0"/>
      <w:numFmt w:val="bullet"/>
      <w:lvlText w:val="•"/>
      <w:lvlJc w:val="left"/>
      <w:pPr>
        <w:ind w:left="3129" w:hanging="142"/>
      </w:pPr>
      <w:rPr>
        <w:rFonts w:hint="default"/>
        <w:lang w:val="es-ES" w:eastAsia="es-ES" w:bidi="es-ES"/>
      </w:rPr>
    </w:lvl>
    <w:lvl w:ilvl="4" w:tentative="0">
      <w:start w:val="0"/>
      <w:numFmt w:val="bullet"/>
      <w:lvlText w:val="•"/>
      <w:lvlJc w:val="left"/>
      <w:pPr>
        <w:ind w:left="4078" w:hanging="142"/>
      </w:pPr>
      <w:rPr>
        <w:rFonts w:hint="default"/>
        <w:lang w:val="es-ES" w:eastAsia="es-ES" w:bidi="es-ES"/>
      </w:rPr>
    </w:lvl>
    <w:lvl w:ilvl="5" w:tentative="0">
      <w:start w:val="0"/>
      <w:numFmt w:val="bullet"/>
      <w:lvlText w:val="•"/>
      <w:lvlJc w:val="left"/>
      <w:pPr>
        <w:ind w:left="5028" w:hanging="142"/>
      </w:pPr>
      <w:rPr>
        <w:rFonts w:hint="default"/>
        <w:lang w:val="es-ES" w:eastAsia="es-ES" w:bidi="es-ES"/>
      </w:rPr>
    </w:lvl>
    <w:lvl w:ilvl="6" w:tentative="0">
      <w:start w:val="0"/>
      <w:numFmt w:val="bullet"/>
      <w:lvlText w:val="•"/>
      <w:lvlJc w:val="left"/>
      <w:pPr>
        <w:ind w:left="5978" w:hanging="142"/>
      </w:pPr>
      <w:rPr>
        <w:rFonts w:hint="default"/>
        <w:lang w:val="es-ES" w:eastAsia="es-ES" w:bidi="es-ES"/>
      </w:rPr>
    </w:lvl>
    <w:lvl w:ilvl="7" w:tentative="0">
      <w:start w:val="0"/>
      <w:numFmt w:val="bullet"/>
      <w:lvlText w:val="•"/>
      <w:lvlJc w:val="left"/>
      <w:pPr>
        <w:ind w:left="6927" w:hanging="142"/>
      </w:pPr>
      <w:rPr>
        <w:rFonts w:hint="default"/>
        <w:lang w:val="es-ES" w:eastAsia="es-ES" w:bidi="es-ES"/>
      </w:rPr>
    </w:lvl>
    <w:lvl w:ilvl="8" w:tentative="0">
      <w:start w:val="0"/>
      <w:numFmt w:val="bullet"/>
      <w:lvlText w:val="•"/>
      <w:lvlJc w:val="left"/>
      <w:pPr>
        <w:ind w:left="7877" w:hanging="14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83"/>
    <w:rsid w:val="00333186"/>
    <w:rsid w:val="003C5D1B"/>
    <w:rsid w:val="004038D0"/>
    <w:rsid w:val="00646D90"/>
    <w:rsid w:val="00665ECF"/>
    <w:rsid w:val="00A86B83"/>
    <w:rsid w:val="00DE7F3D"/>
    <w:rsid w:val="6B7FCBD8"/>
    <w:rsid w:val="6F9FDAAA"/>
    <w:rsid w:val="FDBD8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ahoma" w:hAnsi="Tahoma" w:eastAsia="Tahoma" w:cs="Tahoma"/>
      <w:sz w:val="22"/>
      <w:szCs w:val="22"/>
      <w:lang w:val="es-ES" w:eastAsia="es-ES" w:bidi="es-ES"/>
    </w:rPr>
  </w:style>
  <w:style w:type="paragraph" w:styleId="2">
    <w:name w:val="heading 1"/>
    <w:basedOn w:val="1"/>
    <w:next w:val="1"/>
    <w:qFormat/>
    <w:uiPriority w:val="1"/>
    <w:pPr>
      <w:spacing w:before="4"/>
      <w:ind w:left="363"/>
      <w:jc w:val="center"/>
      <w:outlineLvl w:val="0"/>
    </w:pPr>
    <w:rPr>
      <w:rFonts w:ascii="Calibri" w:hAnsi="Calibri" w:eastAsia="Calibri" w:cs="Calibri"/>
      <w:b/>
      <w:bCs/>
      <w:i/>
      <w:sz w:val="48"/>
      <w:szCs w:val="48"/>
    </w:rPr>
  </w:style>
  <w:style w:type="paragraph" w:styleId="3">
    <w:name w:val="heading 2"/>
    <w:basedOn w:val="1"/>
    <w:next w:val="1"/>
    <w:qFormat/>
    <w:uiPriority w:val="1"/>
    <w:pPr>
      <w:ind w:left="1958" w:right="1996"/>
      <w:jc w:val="center"/>
      <w:outlineLvl w:val="1"/>
    </w:pPr>
    <w:rPr>
      <w:b/>
      <w:bCs/>
      <w:i/>
      <w:sz w:val="25"/>
      <w:szCs w:val="25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i/>
      <w:sz w:val="25"/>
      <w:szCs w:val="25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</w:pPr>
  </w:style>
  <w:style w:type="table" w:customStyle="1" w:styleId="9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841" w:hanging="360"/>
      <w:jc w:val="both"/>
    </w:pPr>
  </w:style>
  <w:style w:type="paragraph" w:customStyle="1" w:styleId="11">
    <w:name w:val="Table Paragraph"/>
    <w:basedOn w:val="1"/>
    <w:qFormat/>
    <w:uiPriority w:val="1"/>
    <w:rPr>
      <w:rFonts w:ascii="Calibri" w:hAnsi="Calibri" w:eastAsia="Calibri" w:cs="Calibri"/>
    </w:rPr>
  </w:style>
  <w:style w:type="character" w:customStyle="1" w:styleId="12">
    <w:name w:val="Encabezado Car"/>
    <w:basedOn w:val="7"/>
    <w:link w:val="6"/>
    <w:qFormat/>
    <w:uiPriority w:val="99"/>
    <w:rPr>
      <w:rFonts w:ascii="Tahoma" w:hAnsi="Tahoma" w:eastAsia="Tahoma" w:cs="Tahoma"/>
      <w:lang w:val="es-ES" w:eastAsia="es-ES" w:bidi="es-ES"/>
    </w:rPr>
  </w:style>
  <w:style w:type="character" w:customStyle="1" w:styleId="13">
    <w:name w:val="Pie de página Car"/>
    <w:basedOn w:val="7"/>
    <w:link w:val="5"/>
    <w:qFormat/>
    <w:uiPriority w:val="99"/>
    <w:rPr>
      <w:rFonts w:ascii="Tahoma" w:hAnsi="Tahoma" w:eastAsia="Tahoma" w:cs="Tahoma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5810</Words>
  <Characters>31613</Characters>
  <Lines>265</Lines>
  <Paragraphs>75</Paragraphs>
  <TotalTime>12</TotalTime>
  <ScaleCrop>false</ScaleCrop>
  <LinksUpToDate>false</LinksUpToDate>
  <CharactersWithSpaces>36786</CharactersWithSpaces>
  <Application>WPS Office_11.1.0.8722_F1E327BC-269C-435d-A152-05C5408002CA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2019-06-13T16:08:00Z</dcterms:created>
  <dc:creator>CONTABILIDAD</dc:creator>
  <cp:lastModifiedBy>maximo</cp:lastModifiedBy>
  <dcterms:modified xsi:type="dcterms:W3CDTF">2019-08-29T08:49:52Z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2019-06-12T00:00:00Z</vt:filetime>
  </property>
  <property fmtid="{D5CDD505-2E9C-101B-9397-08002B2CF9AE}" pid="3" name="KSOProductBuildVer">
    <vt:lpwstr>1033-11.1.0.8722</vt:lpwstr>
  </property>
</Properties>
</file>